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BA5" w:rsidRPr="00A60AC8" w:rsidRDefault="004D6BA5" w:rsidP="004D6BA5">
      <w:pPr>
        <w:tabs>
          <w:tab w:val="left" w:pos="360"/>
        </w:tabs>
        <w:jc w:val="center"/>
        <w:rPr>
          <w:b/>
          <w:sz w:val="22"/>
        </w:rPr>
      </w:pPr>
      <w:r w:rsidRPr="00A60AC8">
        <w:rPr>
          <w:b/>
          <w:sz w:val="22"/>
        </w:rPr>
        <w:t xml:space="preserve">Kryteria oceniania osiągnięć uczniów z </w:t>
      </w:r>
      <w:r w:rsidR="00653874">
        <w:rPr>
          <w:b/>
          <w:sz w:val="22"/>
        </w:rPr>
        <w:t>elektrotechniki i elektroniki</w:t>
      </w:r>
      <w:r w:rsidR="00604C4E">
        <w:rPr>
          <w:b/>
          <w:sz w:val="22"/>
        </w:rPr>
        <w:t xml:space="preserve"> w chł</w:t>
      </w:r>
      <w:r w:rsidR="00A23DE8">
        <w:rPr>
          <w:b/>
          <w:sz w:val="22"/>
        </w:rPr>
        <w:t>odnictwie i klimatyzacji klasa 4</w:t>
      </w:r>
      <w:r w:rsidR="000B24D2">
        <w:rPr>
          <w:b/>
          <w:sz w:val="22"/>
        </w:rPr>
        <w:t xml:space="preserve"> ,5</w:t>
      </w:r>
      <w:bookmarkStart w:id="0" w:name="_GoBack"/>
      <w:bookmarkEnd w:id="0"/>
      <w:r w:rsidR="00653874">
        <w:rPr>
          <w:b/>
          <w:sz w:val="22"/>
        </w:rPr>
        <w:br/>
      </w:r>
    </w:p>
    <w:p w:rsidR="004D6BA5" w:rsidRPr="00A60AC8" w:rsidRDefault="004D6BA5" w:rsidP="004D6BA5">
      <w:pPr>
        <w:tabs>
          <w:tab w:val="left" w:pos="0"/>
        </w:tabs>
        <w:rPr>
          <w:sz w:val="22"/>
        </w:rPr>
      </w:pPr>
    </w:p>
    <w:p w:rsidR="004D6BA5" w:rsidRPr="009C7AC9" w:rsidRDefault="004D6BA5" w:rsidP="004D6BA5">
      <w:pPr>
        <w:numPr>
          <w:ilvl w:val="0"/>
          <w:numId w:val="1"/>
        </w:numPr>
        <w:tabs>
          <w:tab w:val="left" w:pos="0"/>
        </w:tabs>
        <w:ind w:left="0"/>
        <w:rPr>
          <w:sz w:val="22"/>
          <w:szCs w:val="22"/>
          <w:u w:val="single"/>
        </w:rPr>
      </w:pPr>
      <w:r w:rsidRPr="009C7AC9">
        <w:rPr>
          <w:sz w:val="22"/>
          <w:szCs w:val="22"/>
          <w:u w:val="single"/>
        </w:rPr>
        <w:t>Poziom wymagań wykraczających poza program nauczania (ocena celująca):</w:t>
      </w:r>
    </w:p>
    <w:p w:rsidR="004D6BA5" w:rsidRPr="009C7AC9" w:rsidRDefault="004D6BA5" w:rsidP="004D6BA5">
      <w:pPr>
        <w:numPr>
          <w:ilvl w:val="0"/>
          <w:numId w:val="2"/>
        </w:numPr>
        <w:tabs>
          <w:tab w:val="left" w:pos="1080"/>
        </w:tabs>
        <w:ind w:left="1080"/>
        <w:rPr>
          <w:sz w:val="22"/>
          <w:szCs w:val="22"/>
        </w:rPr>
      </w:pPr>
      <w:r w:rsidRPr="009C7AC9">
        <w:rPr>
          <w:sz w:val="22"/>
          <w:szCs w:val="22"/>
        </w:rPr>
        <w:t xml:space="preserve">Posiada kompetencje określone w poziomach od 2 do </w:t>
      </w:r>
      <w:smartTag w:uri="urn:schemas-microsoft-com:office:smarttags" w:element="metricconverter">
        <w:smartTagPr>
          <w:attr w:name="ProductID" w:val="5, a"/>
        </w:smartTagPr>
        <w:r w:rsidRPr="009C7AC9">
          <w:rPr>
            <w:sz w:val="22"/>
            <w:szCs w:val="22"/>
          </w:rPr>
          <w:t>5, a</w:t>
        </w:r>
      </w:smartTag>
      <w:r w:rsidRPr="009C7AC9">
        <w:rPr>
          <w:sz w:val="22"/>
          <w:szCs w:val="22"/>
        </w:rPr>
        <w:t xml:space="preserve"> ponadto:</w:t>
      </w:r>
    </w:p>
    <w:p w:rsidR="004D6BA5" w:rsidRPr="009C7AC9" w:rsidRDefault="004D6BA5" w:rsidP="004D6BA5">
      <w:pPr>
        <w:numPr>
          <w:ilvl w:val="0"/>
          <w:numId w:val="2"/>
        </w:numPr>
        <w:tabs>
          <w:tab w:val="left" w:pos="1080"/>
        </w:tabs>
        <w:ind w:left="1080"/>
        <w:rPr>
          <w:sz w:val="22"/>
          <w:szCs w:val="22"/>
        </w:rPr>
      </w:pPr>
      <w:r w:rsidRPr="009C7AC9">
        <w:rPr>
          <w:sz w:val="22"/>
          <w:szCs w:val="22"/>
        </w:rPr>
        <w:t>Posiada wiedze i umiejętności wykraczające poza obowiązkowe wymagania programowe;</w:t>
      </w:r>
    </w:p>
    <w:p w:rsidR="004D6BA5" w:rsidRPr="009C7AC9" w:rsidRDefault="004D6BA5" w:rsidP="004D6BA5">
      <w:pPr>
        <w:numPr>
          <w:ilvl w:val="0"/>
          <w:numId w:val="2"/>
        </w:numPr>
        <w:tabs>
          <w:tab w:val="left" w:pos="1080"/>
        </w:tabs>
        <w:ind w:left="1080"/>
        <w:rPr>
          <w:sz w:val="22"/>
          <w:szCs w:val="22"/>
        </w:rPr>
      </w:pPr>
      <w:r w:rsidRPr="009C7AC9">
        <w:rPr>
          <w:sz w:val="22"/>
          <w:szCs w:val="22"/>
        </w:rPr>
        <w:t>Rozwija samodzielnie swoje zainteresowania;</w:t>
      </w:r>
    </w:p>
    <w:p w:rsidR="004D6BA5" w:rsidRPr="009C7AC9" w:rsidRDefault="004D6BA5" w:rsidP="004D6BA5">
      <w:pPr>
        <w:tabs>
          <w:tab w:val="left" w:pos="1080"/>
        </w:tabs>
        <w:ind w:left="720"/>
        <w:rPr>
          <w:sz w:val="22"/>
          <w:szCs w:val="22"/>
        </w:rPr>
      </w:pPr>
    </w:p>
    <w:p w:rsidR="004D6BA5" w:rsidRPr="009C7AC9" w:rsidRDefault="004D6BA5" w:rsidP="004D6BA5">
      <w:pPr>
        <w:numPr>
          <w:ilvl w:val="0"/>
          <w:numId w:val="1"/>
        </w:numPr>
        <w:tabs>
          <w:tab w:val="left" w:pos="0"/>
        </w:tabs>
        <w:ind w:left="0"/>
        <w:rPr>
          <w:sz w:val="22"/>
          <w:szCs w:val="22"/>
          <w:u w:val="single"/>
        </w:rPr>
      </w:pPr>
      <w:r w:rsidRPr="009C7AC9">
        <w:rPr>
          <w:sz w:val="22"/>
          <w:szCs w:val="22"/>
          <w:u w:val="single"/>
        </w:rPr>
        <w:t>Poziom wymagań dopełniających (ocena bardzo dobra):</w:t>
      </w:r>
    </w:p>
    <w:p w:rsidR="004D6BA5" w:rsidRPr="009C7AC9" w:rsidRDefault="004D6BA5" w:rsidP="004D6BA5">
      <w:pPr>
        <w:numPr>
          <w:ilvl w:val="0"/>
          <w:numId w:val="3"/>
        </w:numPr>
        <w:tabs>
          <w:tab w:val="clear" w:pos="1440"/>
          <w:tab w:val="left" w:pos="1080"/>
        </w:tabs>
        <w:ind w:left="1080"/>
        <w:rPr>
          <w:sz w:val="22"/>
          <w:szCs w:val="22"/>
        </w:rPr>
      </w:pPr>
      <w:r w:rsidRPr="009C7AC9">
        <w:rPr>
          <w:sz w:val="22"/>
          <w:szCs w:val="22"/>
        </w:rPr>
        <w:t>Posiada kompetencje określone w poziomach od 3 do 5</w:t>
      </w:r>
    </w:p>
    <w:p w:rsidR="004D6BA5" w:rsidRPr="009C7AC9" w:rsidRDefault="004D6BA5" w:rsidP="004D6BA5">
      <w:pPr>
        <w:numPr>
          <w:ilvl w:val="0"/>
          <w:numId w:val="3"/>
        </w:numPr>
        <w:tabs>
          <w:tab w:val="clear" w:pos="1440"/>
          <w:tab w:val="left" w:pos="1080"/>
        </w:tabs>
        <w:ind w:left="1080"/>
        <w:rPr>
          <w:sz w:val="22"/>
          <w:szCs w:val="22"/>
        </w:rPr>
      </w:pPr>
      <w:r w:rsidRPr="009C7AC9">
        <w:rPr>
          <w:sz w:val="22"/>
          <w:szCs w:val="22"/>
        </w:rPr>
        <w:t>Wykazuje się wiedzą określoną wymaganiami programowymi;</w:t>
      </w:r>
    </w:p>
    <w:p w:rsidR="004D6BA5" w:rsidRPr="009C7AC9" w:rsidRDefault="004D6BA5" w:rsidP="004D6BA5">
      <w:pPr>
        <w:numPr>
          <w:ilvl w:val="0"/>
          <w:numId w:val="3"/>
        </w:numPr>
        <w:tabs>
          <w:tab w:val="clear" w:pos="1440"/>
          <w:tab w:val="left" w:pos="1080"/>
        </w:tabs>
        <w:ind w:left="1080"/>
        <w:rPr>
          <w:sz w:val="22"/>
          <w:szCs w:val="22"/>
        </w:rPr>
      </w:pPr>
      <w:r w:rsidRPr="009C7AC9">
        <w:rPr>
          <w:sz w:val="22"/>
          <w:szCs w:val="22"/>
        </w:rPr>
        <w:t>Jest aktywny w praktyce oraz formułuje i przedstawia własne opinie;</w:t>
      </w:r>
    </w:p>
    <w:p w:rsidR="004D6BA5" w:rsidRPr="009C7AC9" w:rsidRDefault="004D6BA5" w:rsidP="004D6BA5">
      <w:pPr>
        <w:numPr>
          <w:ilvl w:val="0"/>
          <w:numId w:val="3"/>
        </w:numPr>
        <w:tabs>
          <w:tab w:val="clear" w:pos="1440"/>
          <w:tab w:val="left" w:pos="1080"/>
        </w:tabs>
        <w:ind w:left="1080"/>
        <w:rPr>
          <w:sz w:val="22"/>
          <w:szCs w:val="22"/>
        </w:rPr>
      </w:pPr>
      <w:r w:rsidRPr="009C7AC9">
        <w:rPr>
          <w:sz w:val="22"/>
          <w:szCs w:val="22"/>
        </w:rPr>
        <w:t xml:space="preserve">Interpretuje źródła, porównuje relacje stron, ocenia ich wiarygodność </w:t>
      </w:r>
      <w:r w:rsidRPr="009C7AC9">
        <w:rPr>
          <w:sz w:val="22"/>
          <w:szCs w:val="22"/>
        </w:rPr>
        <w:br/>
        <w:t>i przydatność;</w:t>
      </w:r>
    </w:p>
    <w:p w:rsidR="004D6BA5" w:rsidRPr="009C7AC9" w:rsidRDefault="004D6BA5" w:rsidP="004D6BA5">
      <w:pPr>
        <w:numPr>
          <w:ilvl w:val="0"/>
          <w:numId w:val="3"/>
        </w:numPr>
        <w:tabs>
          <w:tab w:val="clear" w:pos="1440"/>
          <w:tab w:val="left" w:pos="1080"/>
        </w:tabs>
        <w:ind w:left="1080"/>
        <w:rPr>
          <w:sz w:val="22"/>
          <w:szCs w:val="22"/>
        </w:rPr>
      </w:pPr>
      <w:r w:rsidRPr="009C7AC9">
        <w:rPr>
          <w:sz w:val="22"/>
          <w:szCs w:val="22"/>
        </w:rPr>
        <w:t>Podejmuje i wykonuje zadania samodzielnie.</w:t>
      </w:r>
    </w:p>
    <w:p w:rsidR="004D6BA5" w:rsidRPr="009C7AC9" w:rsidRDefault="004D6BA5" w:rsidP="004D6BA5">
      <w:pPr>
        <w:numPr>
          <w:ilvl w:val="0"/>
          <w:numId w:val="3"/>
        </w:numPr>
        <w:tabs>
          <w:tab w:val="clear" w:pos="1440"/>
          <w:tab w:val="left" w:pos="1080"/>
        </w:tabs>
        <w:ind w:left="1080"/>
        <w:rPr>
          <w:sz w:val="22"/>
          <w:szCs w:val="22"/>
        </w:rPr>
      </w:pPr>
      <w:r w:rsidRPr="009C7AC9">
        <w:rPr>
          <w:sz w:val="22"/>
          <w:szCs w:val="22"/>
        </w:rPr>
        <w:t>Stosuje programy komputerowe wspomagające wykonywanie zadań.</w:t>
      </w:r>
    </w:p>
    <w:p w:rsidR="004D6BA5" w:rsidRPr="009C7AC9" w:rsidRDefault="004D6BA5" w:rsidP="004D6BA5">
      <w:pPr>
        <w:tabs>
          <w:tab w:val="left" w:pos="1080"/>
        </w:tabs>
        <w:ind w:left="720"/>
        <w:rPr>
          <w:sz w:val="22"/>
          <w:szCs w:val="22"/>
        </w:rPr>
      </w:pPr>
    </w:p>
    <w:p w:rsidR="004D6BA5" w:rsidRPr="009C7AC9" w:rsidRDefault="004D6BA5" w:rsidP="004D6BA5">
      <w:pPr>
        <w:numPr>
          <w:ilvl w:val="0"/>
          <w:numId w:val="1"/>
        </w:numPr>
        <w:tabs>
          <w:tab w:val="left" w:pos="0"/>
        </w:tabs>
        <w:ind w:left="0"/>
        <w:rPr>
          <w:sz w:val="22"/>
          <w:szCs w:val="22"/>
          <w:u w:val="single"/>
        </w:rPr>
      </w:pPr>
      <w:r w:rsidRPr="009C7AC9">
        <w:rPr>
          <w:sz w:val="22"/>
          <w:szCs w:val="22"/>
          <w:u w:val="single"/>
        </w:rPr>
        <w:t>Poziom wymagań rozszerzających (ocena dobra):</w:t>
      </w:r>
    </w:p>
    <w:p w:rsidR="004D6BA5" w:rsidRPr="009C7AC9" w:rsidRDefault="004D6BA5" w:rsidP="004D6BA5">
      <w:pPr>
        <w:numPr>
          <w:ilvl w:val="0"/>
          <w:numId w:val="4"/>
        </w:numPr>
        <w:tabs>
          <w:tab w:val="clear" w:pos="1440"/>
          <w:tab w:val="left" w:pos="1080"/>
        </w:tabs>
        <w:ind w:hanging="720"/>
        <w:rPr>
          <w:sz w:val="22"/>
          <w:szCs w:val="22"/>
        </w:rPr>
      </w:pPr>
      <w:r w:rsidRPr="009C7AC9">
        <w:rPr>
          <w:sz w:val="22"/>
          <w:szCs w:val="22"/>
        </w:rPr>
        <w:t>Posiada kompetencje określone w poziomach od 4 do 5</w:t>
      </w:r>
    </w:p>
    <w:p w:rsidR="004D6BA5" w:rsidRPr="009C7AC9" w:rsidRDefault="004D6BA5" w:rsidP="004D6BA5">
      <w:pPr>
        <w:numPr>
          <w:ilvl w:val="0"/>
          <w:numId w:val="4"/>
        </w:numPr>
        <w:tabs>
          <w:tab w:val="clear" w:pos="1440"/>
          <w:tab w:val="left" w:pos="1080"/>
        </w:tabs>
        <w:ind w:hanging="720"/>
        <w:rPr>
          <w:sz w:val="22"/>
          <w:szCs w:val="22"/>
        </w:rPr>
      </w:pPr>
      <w:r w:rsidRPr="009C7AC9">
        <w:rPr>
          <w:sz w:val="22"/>
          <w:szCs w:val="22"/>
        </w:rPr>
        <w:t>Wyciąga wnioski, analizuje i porównuje nową wiedzę z zakresu materiału;</w:t>
      </w:r>
    </w:p>
    <w:p w:rsidR="004D6BA5" w:rsidRPr="009C7AC9" w:rsidRDefault="004D6BA5" w:rsidP="004D6BA5">
      <w:pPr>
        <w:tabs>
          <w:tab w:val="left" w:pos="1080"/>
        </w:tabs>
        <w:ind w:left="720"/>
        <w:rPr>
          <w:sz w:val="22"/>
          <w:szCs w:val="22"/>
        </w:rPr>
      </w:pPr>
    </w:p>
    <w:p w:rsidR="004D6BA5" w:rsidRPr="009C7AC9" w:rsidRDefault="004D6BA5" w:rsidP="004D6BA5">
      <w:pPr>
        <w:numPr>
          <w:ilvl w:val="0"/>
          <w:numId w:val="1"/>
        </w:numPr>
        <w:tabs>
          <w:tab w:val="left" w:pos="0"/>
        </w:tabs>
        <w:ind w:left="0"/>
        <w:rPr>
          <w:sz w:val="22"/>
          <w:szCs w:val="22"/>
          <w:u w:val="single"/>
        </w:rPr>
      </w:pPr>
      <w:r w:rsidRPr="009C7AC9">
        <w:rPr>
          <w:sz w:val="22"/>
          <w:szCs w:val="22"/>
          <w:u w:val="single"/>
        </w:rPr>
        <w:t>Poziom wymagań podstawowych (ocena dostateczna):</w:t>
      </w:r>
    </w:p>
    <w:p w:rsidR="00193A01" w:rsidRPr="009C7AC9" w:rsidRDefault="004D6BA5" w:rsidP="00193A01">
      <w:pPr>
        <w:numPr>
          <w:ilvl w:val="0"/>
          <w:numId w:val="5"/>
        </w:numPr>
        <w:tabs>
          <w:tab w:val="clear" w:pos="1440"/>
          <w:tab w:val="left" w:pos="1080"/>
        </w:tabs>
        <w:ind w:left="1080"/>
        <w:rPr>
          <w:sz w:val="22"/>
          <w:szCs w:val="22"/>
        </w:rPr>
      </w:pPr>
      <w:r w:rsidRPr="009C7AC9">
        <w:rPr>
          <w:sz w:val="22"/>
          <w:szCs w:val="22"/>
        </w:rPr>
        <w:t>Posiada kompetencje określone w poziomie 5,</w:t>
      </w:r>
    </w:p>
    <w:p w:rsidR="00A23DE8" w:rsidRDefault="00193A01" w:rsidP="00A23DE8">
      <w:pPr>
        <w:numPr>
          <w:ilvl w:val="0"/>
          <w:numId w:val="5"/>
        </w:numPr>
        <w:tabs>
          <w:tab w:val="clear" w:pos="1440"/>
          <w:tab w:val="left" w:pos="1080"/>
        </w:tabs>
        <w:ind w:left="1080"/>
        <w:rPr>
          <w:sz w:val="22"/>
          <w:szCs w:val="22"/>
        </w:rPr>
      </w:pPr>
      <w:r w:rsidRPr="009C7AC9">
        <w:rPr>
          <w:sz w:val="22"/>
          <w:szCs w:val="22"/>
        </w:rPr>
        <w:t xml:space="preserve">Uczeń posiada podstawową wiedzę z zakresu </w:t>
      </w:r>
      <w:r w:rsidR="00A23DE8">
        <w:rPr>
          <w:sz w:val="22"/>
          <w:szCs w:val="22"/>
        </w:rPr>
        <w:t>układów sterowania maszyn elektrycznych</w:t>
      </w:r>
    </w:p>
    <w:p w:rsidR="00A23DE8" w:rsidRPr="00A23DE8" w:rsidRDefault="00193A01" w:rsidP="00A23DE8">
      <w:pPr>
        <w:numPr>
          <w:ilvl w:val="0"/>
          <w:numId w:val="5"/>
        </w:numPr>
        <w:tabs>
          <w:tab w:val="clear" w:pos="1440"/>
          <w:tab w:val="left" w:pos="1080"/>
        </w:tabs>
        <w:ind w:left="1080"/>
        <w:rPr>
          <w:sz w:val="22"/>
          <w:szCs w:val="22"/>
        </w:rPr>
      </w:pPr>
      <w:r w:rsidRPr="00A23DE8">
        <w:rPr>
          <w:sz w:val="22"/>
          <w:szCs w:val="22"/>
        </w:rPr>
        <w:t xml:space="preserve">Uczeń posiada podstawową wiedzę z zakresu </w:t>
      </w:r>
      <w:r w:rsidR="00A23DE8" w:rsidRPr="00A23DE8">
        <w:rPr>
          <w:sz w:val="22"/>
          <w:szCs w:val="22"/>
        </w:rPr>
        <w:t>automatyki urządzeń chłodniczych i klimatyzacyjnych</w:t>
      </w:r>
    </w:p>
    <w:p w:rsidR="004D6BA5" w:rsidRPr="009C7AC9" w:rsidRDefault="004D6BA5" w:rsidP="00A23DE8">
      <w:pPr>
        <w:tabs>
          <w:tab w:val="left" w:pos="1080"/>
        </w:tabs>
        <w:ind w:left="1080"/>
        <w:rPr>
          <w:sz w:val="22"/>
          <w:szCs w:val="22"/>
        </w:rPr>
      </w:pPr>
    </w:p>
    <w:p w:rsidR="004D6BA5" w:rsidRPr="009C7AC9" w:rsidRDefault="004D6BA5" w:rsidP="004D6BA5">
      <w:pPr>
        <w:numPr>
          <w:ilvl w:val="0"/>
          <w:numId w:val="1"/>
        </w:numPr>
        <w:tabs>
          <w:tab w:val="left" w:pos="0"/>
        </w:tabs>
        <w:ind w:left="0"/>
        <w:rPr>
          <w:sz w:val="22"/>
          <w:szCs w:val="22"/>
          <w:u w:val="single"/>
        </w:rPr>
      </w:pPr>
      <w:r w:rsidRPr="009C7AC9">
        <w:rPr>
          <w:sz w:val="22"/>
          <w:szCs w:val="22"/>
          <w:u w:val="single"/>
        </w:rPr>
        <w:t>Poziom wymagań koniecznych (ocena dopuszczająca):</w:t>
      </w:r>
    </w:p>
    <w:p w:rsidR="004D6BA5" w:rsidRPr="009C7AC9" w:rsidRDefault="004D6BA5" w:rsidP="004D6BA5">
      <w:pPr>
        <w:numPr>
          <w:ilvl w:val="0"/>
          <w:numId w:val="6"/>
        </w:numPr>
        <w:tabs>
          <w:tab w:val="clear" w:pos="1440"/>
          <w:tab w:val="left" w:pos="1080"/>
        </w:tabs>
        <w:ind w:left="1080"/>
        <w:rPr>
          <w:sz w:val="22"/>
          <w:szCs w:val="22"/>
        </w:rPr>
      </w:pPr>
      <w:r w:rsidRPr="009C7AC9">
        <w:rPr>
          <w:sz w:val="22"/>
          <w:szCs w:val="22"/>
        </w:rPr>
        <w:t>Uczeń dysponuje niepełną wiedzą określoną programem;</w:t>
      </w:r>
    </w:p>
    <w:p w:rsidR="004D6BA5" w:rsidRPr="009C7AC9" w:rsidRDefault="004D6BA5" w:rsidP="004D6BA5">
      <w:pPr>
        <w:numPr>
          <w:ilvl w:val="0"/>
          <w:numId w:val="6"/>
        </w:numPr>
        <w:tabs>
          <w:tab w:val="clear" w:pos="1440"/>
          <w:tab w:val="left" w:pos="1080"/>
        </w:tabs>
        <w:ind w:left="1080"/>
        <w:rPr>
          <w:sz w:val="22"/>
          <w:szCs w:val="22"/>
        </w:rPr>
      </w:pPr>
      <w:r w:rsidRPr="009C7AC9">
        <w:rPr>
          <w:sz w:val="22"/>
          <w:szCs w:val="22"/>
        </w:rPr>
        <w:t xml:space="preserve">Uczeń posiada podstawową wiedzę z zakresu </w:t>
      </w:r>
      <w:r w:rsidR="00A23DE8">
        <w:rPr>
          <w:sz w:val="22"/>
          <w:szCs w:val="22"/>
        </w:rPr>
        <w:t>układów sterowania maszyn elektrycznych</w:t>
      </w:r>
    </w:p>
    <w:p w:rsidR="004D6BA5" w:rsidRPr="009C7AC9" w:rsidRDefault="004D6BA5" w:rsidP="00A23DE8">
      <w:pPr>
        <w:numPr>
          <w:ilvl w:val="0"/>
          <w:numId w:val="6"/>
        </w:numPr>
        <w:tabs>
          <w:tab w:val="clear" w:pos="1440"/>
          <w:tab w:val="left" w:pos="1080"/>
        </w:tabs>
        <w:ind w:left="1080"/>
        <w:rPr>
          <w:sz w:val="22"/>
          <w:szCs w:val="22"/>
        </w:rPr>
      </w:pPr>
      <w:r w:rsidRPr="009C7AC9">
        <w:rPr>
          <w:sz w:val="22"/>
          <w:szCs w:val="22"/>
        </w:rPr>
        <w:t xml:space="preserve">Uczeń posiada podstawową wiedzę z </w:t>
      </w:r>
      <w:r w:rsidR="00A23DE8">
        <w:rPr>
          <w:sz w:val="22"/>
          <w:szCs w:val="22"/>
        </w:rPr>
        <w:t>zakresu automatyki urządzeń chłodniczych i klimatyzacyjnych</w:t>
      </w:r>
    </w:p>
    <w:p w:rsidR="004D6BA5" w:rsidRPr="009C7AC9" w:rsidRDefault="004D6BA5" w:rsidP="004D6BA5">
      <w:pPr>
        <w:numPr>
          <w:ilvl w:val="0"/>
          <w:numId w:val="1"/>
        </w:numPr>
        <w:tabs>
          <w:tab w:val="left" w:pos="0"/>
        </w:tabs>
        <w:ind w:left="0"/>
        <w:rPr>
          <w:sz w:val="22"/>
          <w:szCs w:val="22"/>
          <w:u w:val="single"/>
        </w:rPr>
      </w:pPr>
      <w:r w:rsidRPr="009C7AC9">
        <w:rPr>
          <w:sz w:val="22"/>
          <w:szCs w:val="22"/>
          <w:u w:val="single"/>
        </w:rPr>
        <w:t>Ocena niedostateczna:</w:t>
      </w:r>
    </w:p>
    <w:p w:rsidR="004D6BA5" w:rsidRPr="009C7AC9" w:rsidRDefault="004D6BA5" w:rsidP="004D6BA5">
      <w:pPr>
        <w:numPr>
          <w:ilvl w:val="0"/>
          <w:numId w:val="7"/>
        </w:numPr>
        <w:tabs>
          <w:tab w:val="left" w:pos="1080"/>
        </w:tabs>
        <w:ind w:left="1080"/>
        <w:rPr>
          <w:sz w:val="22"/>
          <w:szCs w:val="22"/>
        </w:rPr>
      </w:pPr>
      <w:r w:rsidRPr="009C7AC9">
        <w:rPr>
          <w:sz w:val="22"/>
          <w:szCs w:val="22"/>
        </w:rPr>
        <w:t>Braki wiedzy są na tyle duże, iż nie rokują one nadziei na ich usunięcie, nawet w dłuższym okresie czasu i przy pomocy nauczyciela;</w:t>
      </w:r>
    </w:p>
    <w:p w:rsidR="004D6BA5" w:rsidRPr="009C7AC9" w:rsidRDefault="004D6BA5" w:rsidP="004D6BA5">
      <w:pPr>
        <w:numPr>
          <w:ilvl w:val="0"/>
          <w:numId w:val="7"/>
        </w:numPr>
        <w:tabs>
          <w:tab w:val="left" w:pos="1080"/>
        </w:tabs>
        <w:ind w:left="1080"/>
        <w:rPr>
          <w:sz w:val="22"/>
          <w:szCs w:val="22"/>
        </w:rPr>
      </w:pPr>
      <w:r w:rsidRPr="009C7AC9">
        <w:rPr>
          <w:sz w:val="22"/>
          <w:szCs w:val="22"/>
        </w:rPr>
        <w:t>Wyraźny brak zainteresowania przedmiotem, nie zna podstawowych pojęć nie opanował podstawowych umiejętności;</w:t>
      </w:r>
    </w:p>
    <w:p w:rsidR="004D6BA5" w:rsidRPr="009C7AC9" w:rsidRDefault="004D6BA5" w:rsidP="004D6BA5">
      <w:pPr>
        <w:numPr>
          <w:ilvl w:val="0"/>
          <w:numId w:val="7"/>
        </w:numPr>
        <w:tabs>
          <w:tab w:val="left" w:pos="1080"/>
        </w:tabs>
        <w:ind w:left="1080"/>
        <w:rPr>
          <w:sz w:val="22"/>
          <w:szCs w:val="22"/>
        </w:rPr>
      </w:pPr>
      <w:r w:rsidRPr="009C7AC9">
        <w:rPr>
          <w:sz w:val="22"/>
          <w:szCs w:val="22"/>
        </w:rPr>
        <w:t>Swoją postawą uniemożliwia pracę innym, odmawia wykonywania zadań postawionych przez nauczyciela lub realizowanych przez grupę.</w:t>
      </w:r>
    </w:p>
    <w:p w:rsidR="004D6BA5" w:rsidRPr="009C7AC9" w:rsidRDefault="004D6BA5" w:rsidP="004D6BA5">
      <w:pPr>
        <w:tabs>
          <w:tab w:val="left" w:pos="1080"/>
        </w:tabs>
        <w:rPr>
          <w:sz w:val="22"/>
          <w:szCs w:val="22"/>
        </w:rPr>
      </w:pPr>
    </w:p>
    <w:p w:rsidR="00FD5A93" w:rsidRPr="009C7AC9" w:rsidRDefault="00FD5A93" w:rsidP="00FD5A93">
      <w:pPr>
        <w:pStyle w:val="Tekstpodstawowywcity21"/>
        <w:ind w:left="0"/>
        <w:rPr>
          <w:sz w:val="22"/>
          <w:szCs w:val="22"/>
        </w:rPr>
      </w:pPr>
      <w:r w:rsidRPr="009C7AC9">
        <w:rPr>
          <w:sz w:val="22"/>
          <w:szCs w:val="22"/>
        </w:rPr>
        <w:t>Ocenie podlegają:</w:t>
      </w:r>
    </w:p>
    <w:p w:rsidR="00FD5A93" w:rsidRPr="009C7AC9" w:rsidRDefault="00FD5A93" w:rsidP="00FD5A93">
      <w:pPr>
        <w:pStyle w:val="Tekstpodstawowywcity21"/>
        <w:ind w:left="0"/>
        <w:rPr>
          <w:sz w:val="22"/>
          <w:szCs w:val="22"/>
        </w:rPr>
      </w:pPr>
    </w:p>
    <w:p w:rsidR="00FD5A93" w:rsidRPr="009C7AC9" w:rsidRDefault="00FD5A93" w:rsidP="00FD5A93">
      <w:pPr>
        <w:pStyle w:val="Tekstpodstawowywcity21"/>
        <w:numPr>
          <w:ilvl w:val="0"/>
          <w:numId w:val="8"/>
        </w:numPr>
        <w:rPr>
          <w:b w:val="0"/>
          <w:sz w:val="22"/>
          <w:szCs w:val="22"/>
        </w:rPr>
      </w:pPr>
      <w:r w:rsidRPr="009C7AC9">
        <w:rPr>
          <w:b w:val="0"/>
          <w:sz w:val="22"/>
          <w:szCs w:val="22"/>
        </w:rPr>
        <w:t>odpowiedzi ustne;</w:t>
      </w:r>
    </w:p>
    <w:p w:rsidR="00FD5A93" w:rsidRPr="009C7AC9" w:rsidRDefault="00FD5A93" w:rsidP="00FD5A93">
      <w:pPr>
        <w:pStyle w:val="Tekstpodstawowywcity21"/>
        <w:numPr>
          <w:ilvl w:val="0"/>
          <w:numId w:val="8"/>
        </w:numPr>
        <w:rPr>
          <w:b w:val="0"/>
          <w:sz w:val="22"/>
          <w:szCs w:val="22"/>
        </w:rPr>
      </w:pPr>
      <w:r w:rsidRPr="009C7AC9">
        <w:rPr>
          <w:b w:val="0"/>
          <w:sz w:val="22"/>
          <w:szCs w:val="22"/>
        </w:rPr>
        <w:t xml:space="preserve">różnego typu pisemne sprawdziany, testy, referaty, prezentacje; </w:t>
      </w:r>
    </w:p>
    <w:p w:rsidR="00FD5A93" w:rsidRPr="009C7AC9" w:rsidRDefault="00FD5A93" w:rsidP="00FD5A93">
      <w:pPr>
        <w:pStyle w:val="Tekstpodstawowywcity21"/>
        <w:numPr>
          <w:ilvl w:val="0"/>
          <w:numId w:val="8"/>
        </w:numPr>
        <w:rPr>
          <w:b w:val="0"/>
          <w:sz w:val="22"/>
          <w:szCs w:val="22"/>
        </w:rPr>
      </w:pPr>
      <w:r w:rsidRPr="009C7AC9">
        <w:rPr>
          <w:b w:val="0"/>
          <w:sz w:val="22"/>
          <w:szCs w:val="22"/>
        </w:rPr>
        <w:t>aktywność na lekcjach, rozwiązywanie problemów i zadań;</w:t>
      </w:r>
    </w:p>
    <w:p w:rsidR="00FD5A93" w:rsidRPr="009C7AC9" w:rsidRDefault="00FD5A93" w:rsidP="00FD5A93">
      <w:pPr>
        <w:pStyle w:val="Tekstpodstawowywcity21"/>
        <w:numPr>
          <w:ilvl w:val="0"/>
          <w:numId w:val="8"/>
        </w:numPr>
        <w:rPr>
          <w:b w:val="0"/>
          <w:sz w:val="22"/>
          <w:szCs w:val="22"/>
        </w:rPr>
      </w:pPr>
      <w:r w:rsidRPr="009C7AC9">
        <w:rPr>
          <w:b w:val="0"/>
          <w:sz w:val="22"/>
          <w:szCs w:val="22"/>
        </w:rPr>
        <w:t>ukierunkowana obserwacja pracy ucznia podczas wykonywania zleconych zadań;</w:t>
      </w:r>
    </w:p>
    <w:p w:rsidR="00FD5A93" w:rsidRPr="009C7AC9" w:rsidRDefault="00FD5A93" w:rsidP="00FD5A93">
      <w:pPr>
        <w:pStyle w:val="Tekstpodstawowywcity21"/>
        <w:numPr>
          <w:ilvl w:val="0"/>
          <w:numId w:val="8"/>
        </w:numPr>
        <w:rPr>
          <w:b w:val="0"/>
          <w:sz w:val="22"/>
          <w:szCs w:val="22"/>
        </w:rPr>
      </w:pPr>
      <w:r w:rsidRPr="009C7AC9">
        <w:rPr>
          <w:b w:val="0"/>
          <w:sz w:val="22"/>
          <w:szCs w:val="22"/>
        </w:rPr>
        <w:t>zeszyty przedmiotowe;</w:t>
      </w:r>
    </w:p>
    <w:p w:rsidR="00FD5A93" w:rsidRPr="009C7AC9" w:rsidRDefault="00FD5A93" w:rsidP="00FD5A93">
      <w:pPr>
        <w:pStyle w:val="Tekstpodstawowywcity21"/>
        <w:ind w:left="360"/>
        <w:rPr>
          <w:b w:val="0"/>
          <w:sz w:val="22"/>
          <w:szCs w:val="22"/>
        </w:rPr>
      </w:pPr>
    </w:p>
    <w:p w:rsidR="00FD5A93" w:rsidRPr="009C7AC9" w:rsidRDefault="00FD5A93" w:rsidP="00FD5A93">
      <w:pPr>
        <w:pStyle w:val="Tekstpodstawowy"/>
        <w:rPr>
          <w:sz w:val="22"/>
          <w:szCs w:val="22"/>
        </w:rPr>
      </w:pPr>
      <w:r w:rsidRPr="009C7AC9">
        <w:rPr>
          <w:sz w:val="22"/>
          <w:szCs w:val="22"/>
        </w:rPr>
        <w:t>Szczególna uwaga zostanie zwrócona na:</w:t>
      </w:r>
    </w:p>
    <w:p w:rsidR="00FD5A93" w:rsidRPr="009C7AC9" w:rsidRDefault="00FD5A93" w:rsidP="00FD5A93">
      <w:pPr>
        <w:rPr>
          <w:b/>
          <w:sz w:val="22"/>
          <w:szCs w:val="22"/>
        </w:rPr>
      </w:pPr>
    </w:p>
    <w:p w:rsidR="00FD5A93" w:rsidRPr="009C7AC9" w:rsidRDefault="00FD5A93" w:rsidP="00FD5A93">
      <w:pPr>
        <w:pStyle w:val="Akapitzlist"/>
        <w:numPr>
          <w:ilvl w:val="0"/>
          <w:numId w:val="9"/>
        </w:numPr>
        <w:spacing w:line="256" w:lineRule="auto"/>
        <w:rPr>
          <w:i/>
          <w:sz w:val="22"/>
          <w:szCs w:val="22"/>
        </w:rPr>
      </w:pPr>
      <w:r w:rsidRPr="009C7AC9">
        <w:rPr>
          <w:i/>
          <w:sz w:val="22"/>
          <w:szCs w:val="22"/>
        </w:rPr>
        <w:t>Ocena wypowiedzi ustnej:</w:t>
      </w:r>
    </w:p>
    <w:p w:rsidR="00FD5A93" w:rsidRPr="009C7AC9" w:rsidRDefault="00FD5A93" w:rsidP="00FD5A93">
      <w:pPr>
        <w:pStyle w:val="Akapitzlist"/>
        <w:numPr>
          <w:ilvl w:val="0"/>
          <w:numId w:val="10"/>
        </w:numPr>
        <w:suppressAutoHyphens/>
        <w:ind w:left="851"/>
        <w:rPr>
          <w:sz w:val="22"/>
          <w:szCs w:val="22"/>
        </w:rPr>
      </w:pPr>
      <w:r w:rsidRPr="009C7AC9">
        <w:rPr>
          <w:sz w:val="22"/>
          <w:szCs w:val="22"/>
        </w:rPr>
        <w:t>poprawność merytoryczna;</w:t>
      </w:r>
    </w:p>
    <w:p w:rsidR="00FD5A93" w:rsidRPr="009C7AC9" w:rsidRDefault="00FD5A93" w:rsidP="00FD5A93">
      <w:pPr>
        <w:pStyle w:val="Akapitzlist"/>
        <w:numPr>
          <w:ilvl w:val="0"/>
          <w:numId w:val="10"/>
        </w:numPr>
        <w:suppressAutoHyphens/>
        <w:ind w:left="851"/>
        <w:rPr>
          <w:sz w:val="22"/>
          <w:szCs w:val="22"/>
        </w:rPr>
      </w:pPr>
      <w:r w:rsidRPr="009C7AC9">
        <w:rPr>
          <w:sz w:val="22"/>
          <w:szCs w:val="22"/>
        </w:rPr>
        <w:t>uzasadnienie wypowiedzi;</w:t>
      </w:r>
    </w:p>
    <w:p w:rsidR="00FD5A93" w:rsidRPr="009C7AC9" w:rsidRDefault="00FD5A93" w:rsidP="00FD5A93">
      <w:pPr>
        <w:pStyle w:val="Akapitzlist"/>
        <w:numPr>
          <w:ilvl w:val="0"/>
          <w:numId w:val="10"/>
        </w:numPr>
        <w:suppressAutoHyphens/>
        <w:ind w:left="851"/>
        <w:rPr>
          <w:sz w:val="22"/>
          <w:szCs w:val="22"/>
        </w:rPr>
      </w:pPr>
      <w:r w:rsidRPr="009C7AC9">
        <w:rPr>
          <w:sz w:val="22"/>
          <w:szCs w:val="22"/>
        </w:rPr>
        <w:t>stosowanie prawidłowej terminologii technicznej;</w:t>
      </w:r>
    </w:p>
    <w:p w:rsidR="00FD5A93" w:rsidRPr="009C7AC9" w:rsidRDefault="00FD5A93" w:rsidP="00FD5A93">
      <w:pPr>
        <w:pStyle w:val="Akapitzlist"/>
        <w:numPr>
          <w:ilvl w:val="0"/>
          <w:numId w:val="10"/>
        </w:numPr>
        <w:suppressAutoHyphens/>
        <w:ind w:left="851"/>
        <w:rPr>
          <w:sz w:val="22"/>
          <w:szCs w:val="22"/>
        </w:rPr>
      </w:pPr>
      <w:r w:rsidRPr="009C7AC9">
        <w:rPr>
          <w:sz w:val="22"/>
          <w:szCs w:val="22"/>
        </w:rPr>
        <w:lastRenderedPageBreak/>
        <w:t>sposób prezentacji - umiejętność formułowania myśli.</w:t>
      </w:r>
    </w:p>
    <w:p w:rsidR="00FD5A93" w:rsidRPr="009C7AC9" w:rsidRDefault="00FD5A93" w:rsidP="00FD5A93">
      <w:pPr>
        <w:ind w:left="1065" w:hanging="360"/>
        <w:rPr>
          <w:sz w:val="22"/>
          <w:szCs w:val="22"/>
        </w:rPr>
      </w:pPr>
    </w:p>
    <w:p w:rsidR="00FD5A93" w:rsidRPr="009C7AC9" w:rsidRDefault="00FD5A93" w:rsidP="00FD5A93">
      <w:pPr>
        <w:pStyle w:val="Akapitzlist"/>
        <w:numPr>
          <w:ilvl w:val="0"/>
          <w:numId w:val="9"/>
        </w:numPr>
        <w:suppressAutoHyphens/>
        <w:rPr>
          <w:i/>
          <w:sz w:val="22"/>
          <w:szCs w:val="22"/>
        </w:rPr>
      </w:pPr>
      <w:r w:rsidRPr="009C7AC9">
        <w:rPr>
          <w:i/>
          <w:sz w:val="22"/>
          <w:szCs w:val="22"/>
        </w:rPr>
        <w:t>Ocena zeszytu przedmiotowego:</w:t>
      </w:r>
    </w:p>
    <w:p w:rsidR="00FD5A93" w:rsidRPr="009C7AC9" w:rsidRDefault="00FD5A93" w:rsidP="00FD5A93">
      <w:pPr>
        <w:pStyle w:val="Akapitzlist"/>
        <w:numPr>
          <w:ilvl w:val="0"/>
          <w:numId w:val="11"/>
        </w:numPr>
        <w:suppressAutoHyphens/>
        <w:ind w:left="851"/>
        <w:rPr>
          <w:sz w:val="22"/>
          <w:szCs w:val="22"/>
        </w:rPr>
      </w:pPr>
      <w:r w:rsidRPr="009C7AC9">
        <w:rPr>
          <w:sz w:val="22"/>
          <w:szCs w:val="22"/>
        </w:rPr>
        <w:t>kompletność i systematyczność prowadzenia notatek;</w:t>
      </w:r>
    </w:p>
    <w:p w:rsidR="00FD5A93" w:rsidRPr="009C7AC9" w:rsidRDefault="00FD5A93" w:rsidP="00FD5A93">
      <w:pPr>
        <w:pStyle w:val="Akapitzlist"/>
        <w:numPr>
          <w:ilvl w:val="0"/>
          <w:numId w:val="11"/>
        </w:numPr>
        <w:suppressAutoHyphens/>
        <w:ind w:left="851"/>
        <w:rPr>
          <w:sz w:val="22"/>
          <w:szCs w:val="22"/>
        </w:rPr>
      </w:pPr>
      <w:r w:rsidRPr="009C7AC9">
        <w:rPr>
          <w:sz w:val="22"/>
          <w:szCs w:val="22"/>
        </w:rPr>
        <w:t>czytelność i estetyka prowadzonych notatek;</w:t>
      </w:r>
    </w:p>
    <w:p w:rsidR="00FD5A93" w:rsidRPr="009C7AC9" w:rsidRDefault="00FD5A93" w:rsidP="00FD5A93">
      <w:pPr>
        <w:pStyle w:val="Akapitzlist"/>
        <w:numPr>
          <w:ilvl w:val="0"/>
          <w:numId w:val="11"/>
        </w:numPr>
        <w:suppressAutoHyphens/>
        <w:ind w:left="851"/>
        <w:rPr>
          <w:sz w:val="22"/>
          <w:szCs w:val="22"/>
        </w:rPr>
      </w:pPr>
      <w:r w:rsidRPr="009C7AC9">
        <w:rPr>
          <w:sz w:val="22"/>
          <w:szCs w:val="22"/>
        </w:rPr>
        <w:t>poprawność i estetyka wykonywania rysunków, schematów, szkiców.</w:t>
      </w:r>
    </w:p>
    <w:p w:rsidR="00FD5A93" w:rsidRPr="009C7AC9" w:rsidRDefault="00FD5A93" w:rsidP="00FD5A93">
      <w:pPr>
        <w:rPr>
          <w:sz w:val="22"/>
          <w:szCs w:val="22"/>
        </w:rPr>
      </w:pPr>
    </w:p>
    <w:p w:rsidR="00FD5A93" w:rsidRPr="009C7AC9" w:rsidRDefault="00FD5A93" w:rsidP="00FD5A93">
      <w:pPr>
        <w:pStyle w:val="Akapitzlist"/>
        <w:numPr>
          <w:ilvl w:val="0"/>
          <w:numId w:val="9"/>
        </w:numPr>
        <w:suppressAutoHyphens/>
        <w:rPr>
          <w:i/>
          <w:sz w:val="22"/>
          <w:szCs w:val="22"/>
        </w:rPr>
      </w:pPr>
      <w:r w:rsidRPr="009C7AC9">
        <w:rPr>
          <w:i/>
          <w:sz w:val="22"/>
          <w:szCs w:val="22"/>
        </w:rPr>
        <w:t>Ocena pracy domowej:</w:t>
      </w:r>
    </w:p>
    <w:p w:rsidR="00FD5A93" w:rsidRPr="009C7AC9" w:rsidRDefault="00FD5A93" w:rsidP="00FD5A93">
      <w:pPr>
        <w:pStyle w:val="Akapitzlist"/>
        <w:numPr>
          <w:ilvl w:val="0"/>
          <w:numId w:val="12"/>
        </w:numPr>
        <w:suppressAutoHyphens/>
        <w:ind w:left="851"/>
        <w:rPr>
          <w:sz w:val="22"/>
          <w:szCs w:val="22"/>
        </w:rPr>
      </w:pPr>
      <w:r w:rsidRPr="009C7AC9">
        <w:rPr>
          <w:sz w:val="22"/>
          <w:szCs w:val="22"/>
        </w:rPr>
        <w:t>prawidłowe wykonanie, zawartość merytoryczna;</w:t>
      </w:r>
    </w:p>
    <w:p w:rsidR="00FD5A93" w:rsidRPr="009C7AC9" w:rsidRDefault="00FD5A93" w:rsidP="00FD5A93">
      <w:pPr>
        <w:pStyle w:val="Akapitzlist"/>
        <w:numPr>
          <w:ilvl w:val="0"/>
          <w:numId w:val="12"/>
        </w:numPr>
        <w:suppressAutoHyphens/>
        <w:ind w:left="851"/>
        <w:rPr>
          <w:sz w:val="22"/>
          <w:szCs w:val="22"/>
        </w:rPr>
      </w:pPr>
      <w:r w:rsidRPr="009C7AC9">
        <w:rPr>
          <w:sz w:val="22"/>
          <w:szCs w:val="22"/>
        </w:rPr>
        <w:t>wykorzystanie źródła informacji;</w:t>
      </w:r>
    </w:p>
    <w:p w:rsidR="00FD5A93" w:rsidRPr="009C7AC9" w:rsidRDefault="00FD5A93" w:rsidP="00FD5A93">
      <w:pPr>
        <w:pStyle w:val="Akapitzlist"/>
        <w:numPr>
          <w:ilvl w:val="0"/>
          <w:numId w:val="12"/>
        </w:numPr>
        <w:suppressAutoHyphens/>
        <w:ind w:left="851"/>
        <w:rPr>
          <w:sz w:val="22"/>
          <w:szCs w:val="22"/>
        </w:rPr>
      </w:pPr>
      <w:r w:rsidRPr="009C7AC9">
        <w:rPr>
          <w:sz w:val="22"/>
          <w:szCs w:val="22"/>
        </w:rPr>
        <w:t xml:space="preserve">estetyka wykonania i wkład pracy. </w:t>
      </w:r>
    </w:p>
    <w:p w:rsidR="00FD5A93" w:rsidRPr="009C7AC9" w:rsidRDefault="00FD5A93" w:rsidP="00FD5A93">
      <w:pPr>
        <w:rPr>
          <w:b/>
          <w:sz w:val="22"/>
          <w:szCs w:val="22"/>
        </w:rPr>
      </w:pPr>
    </w:p>
    <w:p w:rsidR="00FD5A93" w:rsidRPr="009C7AC9" w:rsidRDefault="00FD5A93" w:rsidP="00FD5A93">
      <w:pPr>
        <w:rPr>
          <w:b/>
          <w:sz w:val="22"/>
          <w:szCs w:val="22"/>
        </w:rPr>
      </w:pPr>
    </w:p>
    <w:p w:rsidR="00FD5A93" w:rsidRPr="009C7AC9" w:rsidRDefault="00FD5A93" w:rsidP="00FD5A93">
      <w:pPr>
        <w:rPr>
          <w:sz w:val="22"/>
          <w:szCs w:val="22"/>
        </w:rPr>
      </w:pPr>
      <w:r w:rsidRPr="009C7AC9">
        <w:rPr>
          <w:b/>
          <w:sz w:val="22"/>
          <w:szCs w:val="22"/>
        </w:rPr>
        <w:t>Obniżenie wymagań edukacyjnych:</w:t>
      </w:r>
      <w:r w:rsidRPr="009C7AC9">
        <w:rPr>
          <w:sz w:val="22"/>
          <w:szCs w:val="22"/>
        </w:rPr>
        <w:t xml:space="preserve"> </w:t>
      </w:r>
    </w:p>
    <w:p w:rsidR="00FD5A93" w:rsidRPr="009C7AC9" w:rsidRDefault="00FD5A93" w:rsidP="00FD5A93">
      <w:pPr>
        <w:rPr>
          <w:sz w:val="22"/>
          <w:szCs w:val="22"/>
        </w:rPr>
      </w:pPr>
      <w:r w:rsidRPr="009C7AC9">
        <w:rPr>
          <w:sz w:val="22"/>
          <w:szCs w:val="22"/>
        </w:rPr>
        <w:t xml:space="preserve">Uczeń z orzeczeniem ma prawo do dłuższego oczekiwania na odpowiedź po zadanym pytaniu, oraz ma prawo do uzyskania prostych wskazówek. Dodatkowo uczeń może za zgodą nauczyciela wybrać taki sposób zaliczenia materiału, który będzie dla niego bardziej przystępny i umożliwi mu pełniejszą odpowiedź. </w:t>
      </w:r>
    </w:p>
    <w:p w:rsidR="00FD5A93" w:rsidRPr="009C7AC9" w:rsidRDefault="00FD5A93" w:rsidP="00FD5A93">
      <w:pPr>
        <w:rPr>
          <w:sz w:val="22"/>
          <w:szCs w:val="22"/>
        </w:rPr>
      </w:pPr>
      <w:r w:rsidRPr="009C7AC9">
        <w:rPr>
          <w:sz w:val="22"/>
          <w:szCs w:val="22"/>
        </w:rPr>
        <w:t>W stosunku do uczniów z dysfunkcjami należy: - stosować wiele pochwał jako czynnika motywującego, - nie porównywać wyników pracy z wynikami innych uczniów, - dobrać odpowiednie metody kształcenia w celu uzyskania oczekiwanego rezultatu, - szczegółowo, w razie potrzeby wyjaśniać sposób wykonania powierzonego zadania.</w:t>
      </w:r>
    </w:p>
    <w:p w:rsidR="00FD5A93" w:rsidRPr="009C7AC9" w:rsidRDefault="00FD5A93" w:rsidP="00FD5A93">
      <w:pPr>
        <w:rPr>
          <w:sz w:val="22"/>
          <w:szCs w:val="22"/>
        </w:rPr>
      </w:pPr>
    </w:p>
    <w:p w:rsidR="00FD5A93" w:rsidRPr="009C7AC9" w:rsidRDefault="00FD5A93" w:rsidP="004D6BA5">
      <w:pPr>
        <w:tabs>
          <w:tab w:val="left" w:pos="1080"/>
        </w:tabs>
        <w:rPr>
          <w:sz w:val="22"/>
          <w:szCs w:val="22"/>
        </w:rPr>
      </w:pPr>
    </w:p>
    <w:p w:rsidR="00F42DBF" w:rsidRPr="009C7AC9" w:rsidRDefault="00F42DBF" w:rsidP="00F42DBF">
      <w:pPr>
        <w:rPr>
          <w:sz w:val="22"/>
          <w:szCs w:val="22"/>
        </w:rPr>
      </w:pPr>
      <w:r w:rsidRPr="009C7AC9">
        <w:rPr>
          <w:sz w:val="22"/>
          <w:szCs w:val="22"/>
        </w:rPr>
        <w:t xml:space="preserve">Ocena </w:t>
      </w:r>
      <w:r w:rsidR="00124132">
        <w:rPr>
          <w:rFonts w:ascii="Arial" w:hAnsi="Arial" w:cs="Arial"/>
          <w:sz w:val="20"/>
          <w:szCs w:val="20"/>
        </w:rPr>
        <w:t xml:space="preserve">śródroczna i końcowa  </w:t>
      </w:r>
      <w:r w:rsidRPr="009C7AC9">
        <w:rPr>
          <w:sz w:val="22"/>
          <w:szCs w:val="22"/>
        </w:rPr>
        <w:t xml:space="preserve"> wystawiana jest na podstawia średniej ważonej wg schematu jak niżej: </w:t>
      </w:r>
    </w:p>
    <w:p w:rsidR="00F42DBF" w:rsidRPr="009C7AC9" w:rsidRDefault="00F42DBF" w:rsidP="00F42DBF">
      <w:pPr>
        <w:rPr>
          <w:sz w:val="22"/>
          <w:szCs w:val="22"/>
        </w:rPr>
      </w:pPr>
      <w:r w:rsidRPr="009C7AC9">
        <w:rPr>
          <w:sz w:val="22"/>
          <w:szCs w:val="22"/>
        </w:rPr>
        <w:t xml:space="preserve">Średnia ważona </w:t>
      </w:r>
    </w:p>
    <w:p w:rsidR="00F42DBF" w:rsidRPr="009C7AC9" w:rsidRDefault="00F42DBF" w:rsidP="00F42DBF">
      <w:pPr>
        <w:rPr>
          <w:sz w:val="22"/>
          <w:szCs w:val="22"/>
        </w:rPr>
      </w:pPr>
      <w:r w:rsidRPr="009C7AC9">
        <w:rPr>
          <w:sz w:val="22"/>
          <w:szCs w:val="22"/>
        </w:rPr>
        <w:t>Dopuszczająca -2,0 -2,65 ,</w:t>
      </w:r>
    </w:p>
    <w:p w:rsidR="00F42DBF" w:rsidRPr="009C7AC9" w:rsidRDefault="00F42DBF" w:rsidP="00F42DBF">
      <w:pPr>
        <w:rPr>
          <w:sz w:val="22"/>
          <w:szCs w:val="22"/>
        </w:rPr>
      </w:pPr>
      <w:r w:rsidRPr="009C7AC9">
        <w:rPr>
          <w:sz w:val="22"/>
          <w:szCs w:val="22"/>
        </w:rPr>
        <w:t xml:space="preserve">Dostateczny - 2,66 - 3,65 , </w:t>
      </w:r>
    </w:p>
    <w:p w:rsidR="00F42DBF" w:rsidRPr="009C7AC9" w:rsidRDefault="00F42DBF" w:rsidP="00F42DBF">
      <w:pPr>
        <w:rPr>
          <w:sz w:val="22"/>
          <w:szCs w:val="22"/>
        </w:rPr>
      </w:pPr>
      <w:r w:rsidRPr="009C7AC9">
        <w:rPr>
          <w:sz w:val="22"/>
          <w:szCs w:val="22"/>
        </w:rPr>
        <w:t xml:space="preserve">Dobry - 3,66 - 4,50 </w:t>
      </w:r>
    </w:p>
    <w:p w:rsidR="00F42DBF" w:rsidRPr="009C7AC9" w:rsidRDefault="00F42DBF" w:rsidP="00F42DBF">
      <w:pPr>
        <w:rPr>
          <w:sz w:val="22"/>
          <w:szCs w:val="22"/>
        </w:rPr>
      </w:pPr>
      <w:r w:rsidRPr="009C7AC9">
        <w:rPr>
          <w:sz w:val="22"/>
          <w:szCs w:val="22"/>
        </w:rPr>
        <w:t xml:space="preserve">Bardzo dobry – 4,51 - 5,0 , </w:t>
      </w:r>
    </w:p>
    <w:p w:rsidR="00F42DBF" w:rsidRPr="009C7AC9" w:rsidRDefault="00F42DBF" w:rsidP="00F42DBF">
      <w:pPr>
        <w:rPr>
          <w:sz w:val="22"/>
          <w:szCs w:val="22"/>
        </w:rPr>
      </w:pPr>
      <w:r w:rsidRPr="009C7AC9">
        <w:rPr>
          <w:sz w:val="22"/>
          <w:szCs w:val="22"/>
        </w:rPr>
        <w:t xml:space="preserve">Celujący – powyżej 5,0. </w:t>
      </w:r>
    </w:p>
    <w:p w:rsidR="00F42DBF" w:rsidRPr="009C7AC9" w:rsidRDefault="00F42DBF" w:rsidP="00F42DBF">
      <w:pPr>
        <w:rPr>
          <w:sz w:val="22"/>
          <w:szCs w:val="22"/>
        </w:rPr>
      </w:pPr>
      <w:r w:rsidRPr="009C7AC9">
        <w:rPr>
          <w:sz w:val="22"/>
          <w:szCs w:val="22"/>
        </w:rPr>
        <w:t xml:space="preserve">Ocenom cząstkowym przypisane są następujące wagi: 1, 2, 3, </w:t>
      </w:r>
    </w:p>
    <w:p w:rsidR="00F42DBF" w:rsidRPr="009C7AC9" w:rsidRDefault="00F42DBF" w:rsidP="00F42DBF">
      <w:pPr>
        <w:rPr>
          <w:sz w:val="22"/>
          <w:szCs w:val="22"/>
        </w:rPr>
      </w:pPr>
      <w:r w:rsidRPr="009C7AC9">
        <w:rPr>
          <w:sz w:val="22"/>
          <w:szCs w:val="22"/>
        </w:rPr>
        <w:t xml:space="preserve">Waga 3 – sprawdziany, prace klasowe </w:t>
      </w:r>
    </w:p>
    <w:p w:rsidR="00F42DBF" w:rsidRPr="009C7AC9" w:rsidRDefault="00F42DBF" w:rsidP="00F42DBF">
      <w:pPr>
        <w:rPr>
          <w:sz w:val="22"/>
          <w:szCs w:val="22"/>
        </w:rPr>
      </w:pPr>
      <w:r w:rsidRPr="009C7AC9">
        <w:rPr>
          <w:sz w:val="22"/>
          <w:szCs w:val="22"/>
        </w:rPr>
        <w:t xml:space="preserve">Waga 2 – kartkówki, wypowiedzi ustne </w:t>
      </w:r>
    </w:p>
    <w:p w:rsidR="00F42DBF" w:rsidRPr="009C7AC9" w:rsidRDefault="00F42DBF" w:rsidP="00F42DBF">
      <w:pPr>
        <w:rPr>
          <w:sz w:val="22"/>
          <w:szCs w:val="22"/>
        </w:rPr>
      </w:pPr>
      <w:r w:rsidRPr="009C7AC9">
        <w:rPr>
          <w:sz w:val="22"/>
          <w:szCs w:val="22"/>
        </w:rPr>
        <w:t xml:space="preserve">Waga 1- prace domowe, aktywność na zajęciach dodatkowych. </w:t>
      </w:r>
    </w:p>
    <w:p w:rsidR="00F42DBF" w:rsidRPr="009C7AC9" w:rsidRDefault="00F42DBF" w:rsidP="00F42DBF">
      <w:pPr>
        <w:rPr>
          <w:sz w:val="22"/>
          <w:szCs w:val="22"/>
        </w:rPr>
      </w:pPr>
      <w:r w:rsidRPr="009C7AC9">
        <w:rPr>
          <w:sz w:val="22"/>
          <w:szCs w:val="22"/>
        </w:rPr>
        <w:t xml:space="preserve">Waga 1 - aktywność na lekcji ,przygotowanie do lekcji, , praca w grupie, zeszyt. </w:t>
      </w:r>
    </w:p>
    <w:p w:rsidR="00F42DBF" w:rsidRPr="009C7AC9" w:rsidRDefault="00F42DBF" w:rsidP="00F42DBF">
      <w:pPr>
        <w:rPr>
          <w:sz w:val="22"/>
          <w:szCs w:val="22"/>
        </w:rPr>
      </w:pPr>
    </w:p>
    <w:p w:rsidR="00F42DBF" w:rsidRPr="009C7AC9" w:rsidRDefault="00F42DBF" w:rsidP="00F42DBF">
      <w:pPr>
        <w:rPr>
          <w:sz w:val="22"/>
          <w:szCs w:val="22"/>
        </w:rPr>
      </w:pPr>
      <w:r w:rsidRPr="009C7AC9">
        <w:rPr>
          <w:sz w:val="22"/>
          <w:szCs w:val="22"/>
        </w:rPr>
        <w:t xml:space="preserve">Nauczyciel ma prawo wystawić ocenę wyższą lub niższą niż wynika to ze średniej ważonej. </w:t>
      </w:r>
    </w:p>
    <w:p w:rsidR="00F42DBF" w:rsidRPr="009C7AC9" w:rsidRDefault="00F42DBF" w:rsidP="00F42DBF">
      <w:pPr>
        <w:rPr>
          <w:sz w:val="22"/>
          <w:szCs w:val="22"/>
        </w:rPr>
      </w:pPr>
    </w:p>
    <w:p w:rsidR="00F67A66" w:rsidRDefault="00F67A66"/>
    <w:sectPr w:rsidR="00F67A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01207"/>
    <w:multiLevelType w:val="hybridMultilevel"/>
    <w:tmpl w:val="25EC4AAC"/>
    <w:lvl w:ilvl="0" w:tplc="C0369228">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75B4665"/>
    <w:multiLevelType w:val="hybridMultilevel"/>
    <w:tmpl w:val="B8F0451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BDB4FA9"/>
    <w:multiLevelType w:val="hybridMultilevel"/>
    <w:tmpl w:val="A0D22BA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EDB7153"/>
    <w:multiLevelType w:val="hybridMultilevel"/>
    <w:tmpl w:val="211EFA0C"/>
    <w:lvl w:ilvl="0" w:tplc="C0369228">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3043304B"/>
    <w:multiLevelType w:val="hybridMultilevel"/>
    <w:tmpl w:val="10F6061C"/>
    <w:lvl w:ilvl="0" w:tplc="C0369228">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33E8054F"/>
    <w:multiLevelType w:val="hybridMultilevel"/>
    <w:tmpl w:val="B2FC12A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48955176"/>
    <w:multiLevelType w:val="hybridMultilevel"/>
    <w:tmpl w:val="140A315C"/>
    <w:lvl w:ilvl="0" w:tplc="C0369228">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7">
    <w:nsid w:val="51A20D4D"/>
    <w:multiLevelType w:val="hybridMultilevel"/>
    <w:tmpl w:val="9D44BEF0"/>
    <w:lvl w:ilvl="0" w:tplc="4732B74A">
      <w:start w:val="1"/>
      <w:numFmt w:val="decimal"/>
      <w:lvlText w:val="%1."/>
      <w:lvlJc w:val="left"/>
      <w:pPr>
        <w:tabs>
          <w:tab w:val="num" w:pos="360"/>
        </w:tabs>
        <w:ind w:left="360" w:hanging="360"/>
      </w:pPr>
      <w:rPr>
        <w:rFonts w:hint="default"/>
        <w:u w:val="none"/>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nsid w:val="74470D98"/>
    <w:multiLevelType w:val="hybridMultilevel"/>
    <w:tmpl w:val="4A60A14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74D97831"/>
    <w:multiLevelType w:val="hybridMultilevel"/>
    <w:tmpl w:val="3E7440A2"/>
    <w:lvl w:ilvl="0" w:tplc="C0369228">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79853078"/>
    <w:multiLevelType w:val="hybridMultilevel"/>
    <w:tmpl w:val="D3261A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7BE319A1"/>
    <w:multiLevelType w:val="hybridMultilevel"/>
    <w:tmpl w:val="B18E388A"/>
    <w:lvl w:ilvl="0" w:tplc="C0369228">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0"/>
  </w:num>
  <w:num w:numId="4">
    <w:abstractNumId w:val="3"/>
  </w:num>
  <w:num w:numId="5">
    <w:abstractNumId w:val="9"/>
  </w:num>
  <w:num w:numId="6">
    <w:abstractNumId w:val="11"/>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BA5"/>
    <w:rsid w:val="000B24D2"/>
    <w:rsid w:val="00124132"/>
    <w:rsid w:val="00193A01"/>
    <w:rsid w:val="004D6BA5"/>
    <w:rsid w:val="00604C4E"/>
    <w:rsid w:val="00653874"/>
    <w:rsid w:val="009C7AC9"/>
    <w:rsid w:val="00A23DE8"/>
    <w:rsid w:val="00B41BF4"/>
    <w:rsid w:val="00F42DBF"/>
    <w:rsid w:val="00F67A66"/>
    <w:rsid w:val="00FD5A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6BA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FD5A93"/>
    <w:pPr>
      <w:suppressAutoHyphens/>
    </w:pPr>
    <w:rPr>
      <w:b/>
      <w:lang w:eastAsia="zh-CN"/>
    </w:rPr>
  </w:style>
  <w:style w:type="character" w:customStyle="1" w:styleId="TekstpodstawowyZnak">
    <w:name w:val="Tekst podstawowy Znak"/>
    <w:basedOn w:val="Domylnaczcionkaakapitu"/>
    <w:link w:val="Tekstpodstawowy"/>
    <w:semiHidden/>
    <w:rsid w:val="00FD5A93"/>
    <w:rPr>
      <w:rFonts w:ascii="Times New Roman" w:eastAsia="Times New Roman" w:hAnsi="Times New Roman" w:cs="Times New Roman"/>
      <w:b/>
      <w:sz w:val="24"/>
      <w:szCs w:val="24"/>
      <w:lang w:eastAsia="zh-CN"/>
    </w:rPr>
  </w:style>
  <w:style w:type="paragraph" w:styleId="Akapitzlist">
    <w:name w:val="List Paragraph"/>
    <w:basedOn w:val="Normalny"/>
    <w:uiPriority w:val="34"/>
    <w:qFormat/>
    <w:rsid w:val="00FD5A93"/>
    <w:pPr>
      <w:ind w:left="720"/>
      <w:contextualSpacing/>
    </w:pPr>
  </w:style>
  <w:style w:type="paragraph" w:customStyle="1" w:styleId="Tekstpodstawowywcity21">
    <w:name w:val="Tekst podstawowy wcięty 21"/>
    <w:basedOn w:val="Normalny"/>
    <w:rsid w:val="00FD5A93"/>
    <w:pPr>
      <w:suppressAutoHyphens/>
      <w:ind w:left="720"/>
    </w:pPr>
    <w:rPr>
      <w:b/>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6BA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FD5A93"/>
    <w:pPr>
      <w:suppressAutoHyphens/>
    </w:pPr>
    <w:rPr>
      <w:b/>
      <w:lang w:eastAsia="zh-CN"/>
    </w:rPr>
  </w:style>
  <w:style w:type="character" w:customStyle="1" w:styleId="TekstpodstawowyZnak">
    <w:name w:val="Tekst podstawowy Znak"/>
    <w:basedOn w:val="Domylnaczcionkaakapitu"/>
    <w:link w:val="Tekstpodstawowy"/>
    <w:semiHidden/>
    <w:rsid w:val="00FD5A93"/>
    <w:rPr>
      <w:rFonts w:ascii="Times New Roman" w:eastAsia="Times New Roman" w:hAnsi="Times New Roman" w:cs="Times New Roman"/>
      <w:b/>
      <w:sz w:val="24"/>
      <w:szCs w:val="24"/>
      <w:lang w:eastAsia="zh-CN"/>
    </w:rPr>
  </w:style>
  <w:style w:type="paragraph" w:styleId="Akapitzlist">
    <w:name w:val="List Paragraph"/>
    <w:basedOn w:val="Normalny"/>
    <w:uiPriority w:val="34"/>
    <w:qFormat/>
    <w:rsid w:val="00FD5A93"/>
    <w:pPr>
      <w:ind w:left="720"/>
      <w:contextualSpacing/>
    </w:pPr>
  </w:style>
  <w:style w:type="paragraph" w:customStyle="1" w:styleId="Tekstpodstawowywcity21">
    <w:name w:val="Tekst podstawowy wcięty 21"/>
    <w:basedOn w:val="Normalny"/>
    <w:rsid w:val="00FD5A93"/>
    <w:pPr>
      <w:suppressAutoHyphens/>
      <w:ind w:left="720"/>
    </w:pPr>
    <w:rPr>
      <w:b/>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04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567</Words>
  <Characters>3403</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dc:creator>
  <cp:lastModifiedBy>Agata</cp:lastModifiedBy>
  <cp:revision>8</cp:revision>
  <dcterms:created xsi:type="dcterms:W3CDTF">2022-09-25T08:38:00Z</dcterms:created>
  <dcterms:modified xsi:type="dcterms:W3CDTF">2023-09-21T14:58:00Z</dcterms:modified>
</cp:coreProperties>
</file>